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73" w:rsidRPr="00C05834" w:rsidRDefault="00350A73" w:rsidP="00350A73">
      <w:pPr>
        <w:jc w:val="center"/>
        <w:rPr>
          <w:rFonts w:ascii="Calibri" w:hAnsi="Calibri" w:cs="Calibri"/>
          <w:b/>
          <w:noProof w:val="0"/>
          <w:sz w:val="28"/>
          <w:szCs w:val="24"/>
        </w:rPr>
      </w:pPr>
      <w:r w:rsidRPr="00C05834">
        <w:rPr>
          <w:rFonts w:ascii="Calibri" w:hAnsi="Calibri" w:cs="Calibri"/>
          <w:b/>
          <w:noProof w:val="0"/>
          <w:sz w:val="28"/>
          <w:szCs w:val="24"/>
        </w:rPr>
        <w:t>AFTER SCHOOL HANGOUT PROGRAM AT BLAIR ELEMENTARY</w:t>
      </w:r>
    </w:p>
    <w:p w:rsidR="00350A73" w:rsidRPr="00C05834" w:rsidRDefault="00350A73" w:rsidP="00350A73">
      <w:pPr>
        <w:jc w:val="center"/>
        <w:rPr>
          <w:rFonts w:ascii="Calibri" w:hAnsi="Calibri" w:cs="Calibri"/>
          <w:b/>
          <w:noProof w:val="0"/>
          <w:sz w:val="28"/>
          <w:szCs w:val="24"/>
        </w:rPr>
      </w:pPr>
      <w:r w:rsidRPr="00C05834">
        <w:rPr>
          <w:rFonts w:ascii="Calibri" w:hAnsi="Calibri" w:cs="Calibri"/>
          <w:b/>
          <w:noProof w:val="0"/>
          <w:sz w:val="28"/>
          <w:szCs w:val="24"/>
        </w:rPr>
        <w:t xml:space="preserve">Tuesday &amp; Thursday: January 07 – March 13   </w:t>
      </w:r>
    </w:p>
    <w:p w:rsidR="00C05834" w:rsidRDefault="00C05834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</w:rPr>
      </w:pPr>
    </w:p>
    <w:p w:rsidR="00C05834" w:rsidRPr="00C05834" w:rsidRDefault="00C05834" w:rsidP="00C05834">
      <w:pPr>
        <w:tabs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sz w:val="24"/>
        </w:rPr>
        <w:t xml:space="preserve">Thompson Community Association is excited to offer an after-school recreation </w:t>
      </w:r>
      <w:r w:rsidR="003B0287">
        <w:rPr>
          <w:rFonts w:ascii="Calibri" w:hAnsi="Calibri" w:cs="Calibri"/>
          <w:noProof w:val="0"/>
          <w:sz w:val="24"/>
        </w:rPr>
        <w:t>program for students in kindergarten to grade 7</w:t>
      </w:r>
      <w:r w:rsidRPr="00C05834">
        <w:rPr>
          <w:rFonts w:ascii="Calibri" w:hAnsi="Calibri" w:cs="Calibri"/>
          <w:noProof w:val="0"/>
          <w:sz w:val="24"/>
        </w:rPr>
        <w:t xml:space="preserve"> at Blair Elementary. This program provides students with the opportunity to connect with others through fun and interactive activities in a positive environment.</w:t>
      </w:r>
      <w:r w:rsidR="003A336B">
        <w:rPr>
          <w:rFonts w:ascii="Calibri" w:hAnsi="Calibri" w:cs="Calibri"/>
          <w:noProof w:val="0"/>
          <w:sz w:val="24"/>
        </w:rPr>
        <w:t xml:space="preserve"> </w:t>
      </w:r>
    </w:p>
    <w:p w:rsidR="00C05834" w:rsidRPr="00C05834" w:rsidRDefault="00C05834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</w:p>
    <w:p w:rsidR="00C05834" w:rsidRPr="00C05834" w:rsidRDefault="00C05834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b/>
          <w:noProof w:val="0"/>
          <w:sz w:val="24"/>
        </w:rPr>
      </w:pPr>
      <w:r w:rsidRPr="00C05834">
        <w:rPr>
          <w:rFonts w:ascii="Calibri" w:hAnsi="Calibri" w:cs="Calibri"/>
          <w:b/>
          <w:noProof w:val="0"/>
          <w:sz w:val="24"/>
        </w:rPr>
        <w:t>Program Details:</w:t>
      </w:r>
    </w:p>
    <w:p w:rsidR="00C05834" w:rsidRDefault="00C05834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sz w:val="24"/>
        </w:rPr>
        <w:t>Days: Tuesdays and Thursdays</w:t>
      </w:r>
    </w:p>
    <w:p w:rsidR="00EB3B47" w:rsidRPr="00C05834" w:rsidRDefault="00EB3B47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>
        <w:rPr>
          <w:rFonts w:ascii="Calibri" w:hAnsi="Calibri" w:cs="Calibri"/>
          <w:noProof w:val="0"/>
          <w:sz w:val="24"/>
        </w:rPr>
        <w:t>Dates: January 07 – March 13, 2024</w:t>
      </w:r>
    </w:p>
    <w:p w:rsidR="00C05834" w:rsidRPr="00C05834" w:rsidRDefault="00C05834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sz w:val="24"/>
        </w:rPr>
        <w:t>Time: 2:45 pm – 5:00 pm</w:t>
      </w:r>
    </w:p>
    <w:p w:rsidR="00C05834" w:rsidRPr="00C05834" w:rsidRDefault="00C05834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sz w:val="24"/>
        </w:rPr>
        <w:t>Location: Multipurpose Room, Blair Elementary</w:t>
      </w:r>
    </w:p>
    <w:p w:rsidR="00C05834" w:rsidRDefault="00C05834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sz w:val="24"/>
        </w:rPr>
        <w:t xml:space="preserve">Cost: $396.00 / 20 sessions </w:t>
      </w:r>
    </w:p>
    <w:p w:rsidR="003A336B" w:rsidRDefault="00C05834" w:rsidP="003A336B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>
        <w:rPr>
          <w:rFonts w:ascii="Calibri" w:hAnsi="Calibri" w:cs="Calibri"/>
          <w:noProof w:val="0"/>
          <w:sz w:val="24"/>
        </w:rPr>
        <w:t xml:space="preserve">Barcode: </w:t>
      </w:r>
      <w:r w:rsidRPr="00C05834">
        <w:rPr>
          <w:rFonts w:ascii="Calibri" w:hAnsi="Calibri" w:cs="Calibri"/>
          <w:noProof w:val="0"/>
          <w:sz w:val="24"/>
        </w:rPr>
        <w:t>00374968</w:t>
      </w:r>
    </w:p>
    <w:p w:rsidR="003A336B" w:rsidRDefault="003A336B" w:rsidP="003A336B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>
        <w:rPr>
          <w:rFonts w:ascii="Calibri" w:hAnsi="Calibri" w:cs="Calibri"/>
          <w:noProof w:val="0"/>
          <w:sz w:val="24"/>
        </w:rPr>
        <w:t xml:space="preserve">Please provide a healthy peanut free snack for your child. </w:t>
      </w:r>
    </w:p>
    <w:p w:rsidR="003A336B" w:rsidRPr="00C05834" w:rsidRDefault="003A336B" w:rsidP="003A336B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</w:p>
    <w:p w:rsidR="00C05834" w:rsidRPr="00C05834" w:rsidRDefault="00C05834" w:rsidP="00C05834">
      <w:pPr>
        <w:tabs>
          <w:tab w:val="left" w:pos="27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sz w:val="24"/>
        </w:rPr>
        <w:t>Space is limited, so be sure to register soon!</w:t>
      </w:r>
    </w:p>
    <w:p w:rsidR="00350A73" w:rsidRPr="00C05834" w:rsidRDefault="00350A73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</w:p>
    <w:p w:rsidR="00C05834" w:rsidRDefault="00350A73" w:rsidP="00C05834">
      <w:pPr>
        <w:tabs>
          <w:tab w:val="left" w:pos="-360"/>
          <w:tab w:val="right" w:leader="underscore" w:pos="5760"/>
          <w:tab w:val="left" w:pos="5940"/>
          <w:tab w:val="right" w:leader="underscore" w:pos="10440"/>
        </w:tabs>
        <w:ind w:left="-360"/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sz w:val="24"/>
        </w:rPr>
        <w:t>There are three ways to register for the January 07 – March 13 sessions:</w:t>
      </w:r>
    </w:p>
    <w:p w:rsidR="00C05834" w:rsidRPr="00C05834" w:rsidRDefault="00350A73" w:rsidP="00C05834">
      <w:pPr>
        <w:pStyle w:val="ListParagraph"/>
        <w:numPr>
          <w:ilvl w:val="0"/>
          <w:numId w:val="2"/>
        </w:numPr>
        <w:tabs>
          <w:tab w:val="left" w:pos="-360"/>
          <w:tab w:val="right" w:leader="underscore" w:pos="5760"/>
          <w:tab w:val="left" w:pos="5940"/>
          <w:tab w:val="right" w:leader="underscore" w:pos="10440"/>
        </w:tabs>
        <w:rPr>
          <w:rFonts w:ascii="Calibri" w:hAnsi="Calibri" w:cs="Calibri"/>
          <w:noProof w:val="0"/>
          <w:color w:val="000000"/>
          <w:kern w:val="28"/>
          <w:sz w:val="24"/>
          <w:lang w:val="en-CA" w:eastAsia="en-CA"/>
        </w:rPr>
      </w:pPr>
      <w:r w:rsidRPr="00C05834">
        <w:rPr>
          <w:rFonts w:ascii="Calibri" w:hAnsi="Calibri" w:cs="Calibri"/>
          <w:noProof w:val="0"/>
          <w:color w:val="000000"/>
          <w:kern w:val="28"/>
          <w:sz w:val="24"/>
          <w:lang w:val="en-CA" w:eastAsia="en-CA"/>
        </w:rPr>
        <w:t xml:space="preserve">Register online at </w:t>
      </w:r>
      <w:hyperlink r:id="rId7" w:history="1">
        <w:r w:rsidRPr="00C05834">
          <w:rPr>
            <w:rStyle w:val="Hyperlink"/>
            <w:rFonts w:ascii="Calibri" w:eastAsiaTheme="majorEastAsia" w:hAnsi="Calibri" w:cs="Calibri"/>
            <w:noProof w:val="0"/>
            <w:kern w:val="28"/>
            <w:sz w:val="24"/>
            <w:lang w:val="en-CA" w:eastAsia="en-CA"/>
          </w:rPr>
          <w:t>www.richmond.ca/regist</w:t>
        </w:r>
        <w:bookmarkStart w:id="0" w:name="_GoBack"/>
        <w:bookmarkEnd w:id="0"/>
        <w:r w:rsidRPr="00C05834">
          <w:rPr>
            <w:rStyle w:val="Hyperlink"/>
            <w:rFonts w:ascii="Calibri" w:eastAsiaTheme="majorEastAsia" w:hAnsi="Calibri" w:cs="Calibri"/>
            <w:noProof w:val="0"/>
            <w:kern w:val="28"/>
            <w:sz w:val="24"/>
            <w:lang w:val="en-CA" w:eastAsia="en-CA"/>
          </w:rPr>
          <w:t>er</w:t>
        </w:r>
      </w:hyperlink>
      <w:r w:rsidRPr="00C05834">
        <w:rPr>
          <w:rFonts w:ascii="Calibri" w:hAnsi="Calibri" w:cs="Calibri"/>
          <w:noProof w:val="0"/>
          <w:color w:val="000000"/>
          <w:kern w:val="28"/>
          <w:sz w:val="24"/>
          <w:lang w:val="en-CA" w:eastAsia="en-CA"/>
        </w:rPr>
        <w:t xml:space="preserve">.  </w:t>
      </w:r>
    </w:p>
    <w:p w:rsidR="00C05834" w:rsidRPr="00C05834" w:rsidRDefault="00350A73" w:rsidP="00C05834">
      <w:pPr>
        <w:pStyle w:val="ListParagraph"/>
        <w:numPr>
          <w:ilvl w:val="0"/>
          <w:numId w:val="2"/>
        </w:numPr>
        <w:tabs>
          <w:tab w:val="left" w:pos="-360"/>
          <w:tab w:val="right" w:leader="underscore" w:pos="5760"/>
          <w:tab w:val="left" w:pos="5940"/>
          <w:tab w:val="right" w:leader="underscore" w:pos="10440"/>
        </w:tabs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color w:val="000000"/>
          <w:kern w:val="28"/>
          <w:sz w:val="24"/>
          <w:lang w:val="en-CA" w:eastAsia="en-CA"/>
        </w:rPr>
        <w:t>Register over the phone Mon-Fri, 8:30am-5:30pm with the Registration Call Centre at 604-276-4300.</w:t>
      </w:r>
    </w:p>
    <w:p w:rsidR="00350A73" w:rsidRPr="00C05834" w:rsidRDefault="00350A73" w:rsidP="00C05834">
      <w:pPr>
        <w:pStyle w:val="ListParagraph"/>
        <w:numPr>
          <w:ilvl w:val="0"/>
          <w:numId w:val="2"/>
        </w:numPr>
        <w:tabs>
          <w:tab w:val="left" w:pos="-360"/>
          <w:tab w:val="right" w:leader="underscore" w:pos="5760"/>
          <w:tab w:val="left" w:pos="5940"/>
          <w:tab w:val="right" w:leader="underscore" w:pos="10440"/>
        </w:tabs>
        <w:rPr>
          <w:rFonts w:ascii="Calibri" w:hAnsi="Calibri" w:cs="Calibri"/>
          <w:noProof w:val="0"/>
          <w:sz w:val="24"/>
        </w:rPr>
      </w:pPr>
      <w:r w:rsidRPr="00C05834">
        <w:rPr>
          <w:rFonts w:ascii="Calibri" w:hAnsi="Calibri" w:cs="Calibri"/>
          <w:noProof w:val="0"/>
          <w:color w:val="000000"/>
          <w:kern w:val="28"/>
          <w:sz w:val="24"/>
          <w:lang w:val="en-CA" w:eastAsia="en-CA"/>
        </w:rPr>
        <w:t>Register in person during facility hours. Mon-Fri, 6:00am-9:45pm or Sat-Sun, 7:00am-8:30pm.</w:t>
      </w:r>
    </w:p>
    <w:p w:rsidR="00C05834" w:rsidRPr="00C05834" w:rsidRDefault="00C05834" w:rsidP="00FD49B4">
      <w:pPr>
        <w:tabs>
          <w:tab w:val="right" w:leader="underscore" w:pos="7920"/>
          <w:tab w:val="left" w:pos="8100"/>
          <w:tab w:val="right" w:leader="underscore" w:pos="10440"/>
        </w:tabs>
        <w:rPr>
          <w:rFonts w:ascii="Calibri" w:hAnsi="Calibri" w:cs="Calibri"/>
          <w:sz w:val="24"/>
        </w:rPr>
      </w:pPr>
    </w:p>
    <w:p w:rsidR="00350A73" w:rsidRPr="00C05834" w:rsidRDefault="00350A73" w:rsidP="00C05834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  <w:sz w:val="24"/>
        </w:rPr>
      </w:pPr>
      <w:r w:rsidRPr="00C05834">
        <w:rPr>
          <w:rFonts w:ascii="Calibri" w:hAnsi="Calibri" w:cs="Calibri"/>
          <w:sz w:val="24"/>
        </w:rPr>
        <w:t xml:space="preserve">Questions or Concerns? </w:t>
      </w:r>
    </w:p>
    <w:p w:rsidR="00350A73" w:rsidRPr="00C05834" w:rsidRDefault="00FD49B4" w:rsidP="00C05834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Please contact: </w:t>
      </w:r>
      <w:r w:rsidR="00350A73" w:rsidRPr="00C05834">
        <w:rPr>
          <w:rFonts w:ascii="Calibri" w:hAnsi="Calibri" w:cs="Calibri"/>
          <w:sz w:val="24"/>
        </w:rPr>
        <w:t xml:space="preserve">Hana Hekal – Community Centre Coordinator </w:t>
      </w:r>
    </w:p>
    <w:p w:rsidR="00350A73" w:rsidRPr="00C05834" w:rsidRDefault="00350A73" w:rsidP="00C05834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  <w:sz w:val="24"/>
        </w:rPr>
      </w:pPr>
      <w:r w:rsidRPr="00C05834">
        <w:rPr>
          <w:rFonts w:ascii="Calibri" w:hAnsi="Calibri" w:cs="Calibri"/>
          <w:sz w:val="24"/>
        </w:rPr>
        <w:t>Phone: 604-238-8426/604-238-8422</w:t>
      </w:r>
    </w:p>
    <w:p w:rsidR="00350A73" w:rsidRPr="00C05834" w:rsidRDefault="00350A73" w:rsidP="00C05834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  <w:sz w:val="24"/>
        </w:rPr>
      </w:pPr>
      <w:r w:rsidRPr="00C05834">
        <w:rPr>
          <w:rFonts w:ascii="Calibri" w:hAnsi="Calibri" w:cs="Calibri"/>
          <w:sz w:val="24"/>
        </w:rPr>
        <w:t xml:space="preserve">Email: </w:t>
      </w:r>
      <w:hyperlink r:id="rId8" w:history="1">
        <w:r w:rsidRPr="00C05834">
          <w:rPr>
            <w:rStyle w:val="Hyperlink"/>
            <w:rFonts w:ascii="Calibri" w:eastAsiaTheme="majorEastAsia" w:hAnsi="Calibri" w:cs="Calibri"/>
            <w:sz w:val="24"/>
          </w:rPr>
          <w:t>hhekal@richmond.ca</w:t>
        </w:r>
      </w:hyperlink>
      <w:r w:rsidRPr="00C05834">
        <w:rPr>
          <w:rFonts w:ascii="Calibri" w:hAnsi="Calibri" w:cs="Calibri"/>
          <w:sz w:val="24"/>
        </w:rPr>
        <w:t xml:space="preserve"> </w:t>
      </w:r>
    </w:p>
    <w:p w:rsidR="00350A73" w:rsidRPr="00C05834" w:rsidRDefault="00350A73" w:rsidP="00C05834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  <w:sz w:val="22"/>
        </w:rPr>
      </w:pPr>
    </w:p>
    <w:p w:rsidR="00C05834" w:rsidRDefault="00C05834" w:rsidP="00C05834">
      <w:pPr>
        <w:tabs>
          <w:tab w:val="right" w:leader="underscore" w:pos="7920"/>
          <w:tab w:val="left" w:pos="8100"/>
          <w:tab w:val="right" w:leader="underscore" w:pos="10440"/>
        </w:tabs>
        <w:rPr>
          <w:rFonts w:ascii="Calibri" w:hAnsi="Calibri" w:cs="Calibri"/>
          <w:sz w:val="22"/>
        </w:rPr>
      </w:pPr>
    </w:p>
    <w:p w:rsidR="00C05834" w:rsidRDefault="00C05834" w:rsidP="00C05834">
      <w:pPr>
        <w:tabs>
          <w:tab w:val="right" w:leader="underscore" w:pos="7920"/>
          <w:tab w:val="left" w:pos="8100"/>
          <w:tab w:val="right" w:leader="underscore" w:pos="10440"/>
        </w:tabs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2492C">
      <w:pPr>
        <w:tabs>
          <w:tab w:val="right" w:leader="underscore" w:pos="7920"/>
          <w:tab w:val="left" w:pos="8100"/>
          <w:tab w:val="right" w:leader="underscore" w:pos="10440"/>
        </w:tabs>
        <w:rPr>
          <w:rFonts w:ascii="Calibri" w:hAnsi="Calibri" w:cs="Calibri"/>
        </w:rPr>
      </w:pPr>
    </w:p>
    <w:p w:rsidR="00C05834" w:rsidRDefault="00C05834" w:rsidP="00C05834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C05834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Default="00C0583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350A73" w:rsidRDefault="00FD49B4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  <w:r w:rsidRPr="00C05834">
        <w:rPr>
          <w:rFonts w:ascii="Calibri" w:hAnsi="Calibri" w:cs="Calibri"/>
          <w:lang w:val="en-CA" w:eastAsia="en-CA"/>
        </w:rPr>
        <w:drawing>
          <wp:anchor distT="0" distB="0" distL="114300" distR="114300" simplePos="0" relativeHeight="251672576" behindDoc="0" locked="0" layoutInCell="1" allowOverlap="1" wp14:anchorId="1B18D252" wp14:editId="22495534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1543685" cy="419146"/>
            <wp:effectExtent l="0" t="0" r="0" b="0"/>
            <wp:wrapNone/>
            <wp:docPr id="13" name="Picture 13" descr="Richmond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chmond_Logo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41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A73" w:rsidRDefault="00350A73" w:rsidP="00350A73">
      <w:pPr>
        <w:tabs>
          <w:tab w:val="right" w:leader="underscore" w:pos="7920"/>
          <w:tab w:val="left" w:pos="8100"/>
          <w:tab w:val="right" w:leader="underscore" w:pos="10440"/>
        </w:tabs>
        <w:ind w:left="-360"/>
        <w:rPr>
          <w:rFonts w:ascii="Calibri" w:hAnsi="Calibri" w:cs="Calibri"/>
        </w:rPr>
      </w:pPr>
    </w:p>
    <w:p w:rsidR="00C05834" w:rsidRPr="00FD49B4" w:rsidRDefault="00C05834" w:rsidP="00FD49B4">
      <w:pPr>
        <w:tabs>
          <w:tab w:val="left" w:pos="3245"/>
        </w:tabs>
        <w:rPr>
          <w:rFonts w:ascii="Calibri" w:hAnsi="Calibri" w:cs="Calibri"/>
          <w:noProof w:val="0"/>
          <w:sz w:val="22"/>
          <w:szCs w:val="22"/>
          <w:lang w:val="en-CA"/>
        </w:rPr>
      </w:pPr>
    </w:p>
    <w:p w:rsidR="00340BF3" w:rsidRDefault="00340BF3"/>
    <w:sectPr w:rsidR="00340BF3" w:rsidSect="00524AD3">
      <w:headerReference w:type="default" r:id="rId10"/>
      <w:footerReference w:type="default" r:id="rId11"/>
      <w:pgSz w:w="12240" w:h="15840"/>
      <w:pgMar w:top="720" w:right="1080" w:bottom="28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73" w:rsidRDefault="00350A73" w:rsidP="00350A73">
      <w:r>
        <w:separator/>
      </w:r>
    </w:p>
  </w:endnote>
  <w:endnote w:type="continuationSeparator" w:id="0">
    <w:p w:rsidR="00350A73" w:rsidRDefault="00350A73" w:rsidP="003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95" w:rsidRDefault="00BB75B8" w:rsidP="00A35EDF">
    <w:pPr>
      <w:pStyle w:val="Footer"/>
      <w:rPr>
        <w:sz w:val="14"/>
      </w:rPr>
    </w:pPr>
    <w:bookmarkStart w:id="1" w:name="eDOCS_Footer"/>
    <w:r>
      <w:rPr>
        <w:sz w:val="14"/>
      </w:rPr>
      <w:t>Document Number: 5655922</w:t>
    </w:r>
    <w:r>
      <w:rPr>
        <w:sz w:val="14"/>
      </w:rPr>
      <w:tab/>
      <w:t>Version: 7</w:t>
    </w:r>
    <w:bookmarkEnd w:id="1"/>
  </w:p>
  <w:p w:rsidR="00A35EDF" w:rsidRPr="00A35EDF" w:rsidRDefault="00BB75B8" w:rsidP="00A35EDF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DOCPROPERTY "PC DOCS Number"  \* MERGEFORMAT </w:instrText>
    </w:r>
    <w:r>
      <w:rPr>
        <w:sz w:val="14"/>
      </w:rPr>
      <w:fldChar w:fldCharType="separate"/>
    </w:r>
    <w:r w:rsidR="005220E1" w:rsidRPr="005220E1">
      <w:rPr>
        <w:b/>
        <w:bCs/>
        <w:sz w:val="14"/>
      </w:rPr>
      <w:t>7863536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73" w:rsidRDefault="00350A73" w:rsidP="00350A73">
      <w:r>
        <w:separator/>
      </w:r>
    </w:p>
  </w:footnote>
  <w:footnote w:type="continuationSeparator" w:id="0">
    <w:p w:rsidR="00350A73" w:rsidRDefault="00350A73" w:rsidP="003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78" w:rsidRPr="004F6167" w:rsidRDefault="00C05834" w:rsidP="00866978">
    <w:pPr>
      <w:jc w:val="center"/>
      <w:rPr>
        <w:rFonts w:ascii="Calibri" w:hAnsi="Calibri" w:cs="Calibri"/>
        <w:b/>
        <w:noProof w:val="0"/>
        <w:sz w:val="24"/>
        <w:szCs w:val="24"/>
      </w:rPr>
    </w:pPr>
    <w:r w:rsidRPr="00C05834">
      <w:rPr>
        <w:rFonts w:ascii="Calibri" w:hAnsi="Calibri" w:cs="Calibri"/>
        <w:lang w:val="en-CA" w:eastAsia="en-CA"/>
      </w:rPr>
      <w:drawing>
        <wp:anchor distT="0" distB="0" distL="114300" distR="114300" simplePos="0" relativeHeight="251659264" behindDoc="0" locked="0" layoutInCell="1" allowOverlap="1" wp14:anchorId="479797B3" wp14:editId="1DA37E81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723900" cy="53721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5B8">
      <w:rPr>
        <w:rFonts w:ascii="Calibri" w:hAnsi="Calibri" w:cs="Calibri"/>
        <w:b/>
        <w:noProof w:val="0"/>
        <w:sz w:val="24"/>
        <w:szCs w:val="24"/>
      </w:rPr>
      <w:t xml:space="preserve"> </w:t>
    </w:r>
  </w:p>
  <w:p w:rsidR="00866978" w:rsidRDefault="003A3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4D39"/>
    <w:multiLevelType w:val="hybridMultilevel"/>
    <w:tmpl w:val="67FA5CBE"/>
    <w:lvl w:ilvl="0" w:tplc="46BC10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75A1E"/>
    <w:multiLevelType w:val="hybridMultilevel"/>
    <w:tmpl w:val="FB6C22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73"/>
    <w:rsid w:val="0032492C"/>
    <w:rsid w:val="00340BF3"/>
    <w:rsid w:val="00350A73"/>
    <w:rsid w:val="003A336B"/>
    <w:rsid w:val="003B0287"/>
    <w:rsid w:val="005220E1"/>
    <w:rsid w:val="006D0536"/>
    <w:rsid w:val="007A55F3"/>
    <w:rsid w:val="00BB75B8"/>
    <w:rsid w:val="00C05834"/>
    <w:rsid w:val="00EB3B47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9914"/>
  <w15:chartTrackingRefBased/>
  <w15:docId w15:val="{3F458454-D48C-4CC6-AFC0-5EB4A81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0" w:unhideWhenUsed="1" w:qFormat="1"/>
    <w:lsdException w:name="Body Text Indent 3" w:semiHidden="1" w:uiPriority="1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73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5F3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55F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55F3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A55F3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A55F3"/>
    <w:pPr>
      <w:keepNext/>
      <w:keepLines/>
      <w:spacing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7A55F3"/>
    <w:pPr>
      <w:keepNext/>
      <w:keepLines/>
      <w:spacing w:after="12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A55F3"/>
    <w:pPr>
      <w:keepNext/>
      <w:keepLines/>
      <w:spacing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A55F3"/>
    <w:pPr>
      <w:keepNext/>
      <w:keepLines/>
      <w:spacing w:after="120"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7A55F3"/>
    <w:pPr>
      <w:keepNext/>
      <w:keepLines/>
      <w:spacing w:after="120"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0"/>
    <w:qFormat/>
    <w:rsid w:val="007A55F3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0"/>
    <w:rsid w:val="007A55F3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10"/>
    <w:qFormat/>
    <w:rsid w:val="007A55F3"/>
    <w:pPr>
      <w:spacing w:after="120"/>
      <w:ind w:left="432"/>
    </w:pPr>
  </w:style>
  <w:style w:type="character" w:customStyle="1" w:styleId="BodyTextIndentChar">
    <w:name w:val="Body Text Indent Char"/>
    <w:basedOn w:val="DefaultParagraphFont"/>
    <w:link w:val="BodyTextIndent"/>
    <w:uiPriority w:val="10"/>
    <w:rsid w:val="007A55F3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10"/>
    <w:qFormat/>
    <w:rsid w:val="007A55F3"/>
    <w:pPr>
      <w:spacing w:after="120"/>
      <w:ind w:left="864"/>
    </w:pPr>
  </w:style>
  <w:style w:type="character" w:customStyle="1" w:styleId="BodyTextIndent2Char">
    <w:name w:val="Body Text Indent 2 Char"/>
    <w:basedOn w:val="DefaultParagraphFont"/>
    <w:link w:val="BodyTextIndent2"/>
    <w:uiPriority w:val="10"/>
    <w:rsid w:val="007A55F3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10"/>
    <w:qFormat/>
    <w:rsid w:val="007A55F3"/>
    <w:pPr>
      <w:spacing w:after="120"/>
      <w:ind w:left="1296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0"/>
    <w:rsid w:val="007A55F3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5F3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55F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5F3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5F3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5F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5F3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5F3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A55F3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55F3"/>
    <w:rPr>
      <w:rFonts w:ascii="Times New Roman" w:eastAsiaTheme="majorEastAsia" w:hAnsi="Times New Roman" w:cstheme="majorBidi"/>
      <w:b/>
      <w:iCs/>
      <w:sz w:val="24"/>
      <w:szCs w:val="20"/>
    </w:rPr>
  </w:style>
  <w:style w:type="character" w:customStyle="1" w:styleId="HiddenText">
    <w:name w:val="Hidden Text"/>
    <w:basedOn w:val="DefaultParagraphFont"/>
    <w:uiPriority w:val="11"/>
    <w:qFormat/>
    <w:rsid w:val="007A55F3"/>
    <w:rPr>
      <w:i/>
      <w:vanish/>
      <w:color w:val="FF0000"/>
    </w:rPr>
  </w:style>
  <w:style w:type="paragraph" w:customStyle="1" w:styleId="MastheadTitle">
    <w:name w:val="Masthead Title"/>
    <w:basedOn w:val="Normal"/>
    <w:qFormat/>
    <w:rsid w:val="007A55F3"/>
    <w:pPr>
      <w:jc w:val="right"/>
    </w:pPr>
    <w:rPr>
      <w:b/>
      <w:sz w:val="32"/>
    </w:rPr>
  </w:style>
  <w:style w:type="character" w:customStyle="1" w:styleId="SmallCaps">
    <w:name w:val="Small Caps"/>
    <w:basedOn w:val="DefaultParagraphFont"/>
    <w:uiPriority w:val="11"/>
    <w:qFormat/>
    <w:rsid w:val="007A55F3"/>
    <w:rPr>
      <w:smallCaps/>
    </w:rPr>
  </w:style>
  <w:style w:type="paragraph" w:styleId="Subtitle">
    <w:name w:val="Subtitle"/>
    <w:basedOn w:val="Normal"/>
    <w:next w:val="Normal"/>
    <w:link w:val="SubtitleChar"/>
    <w:uiPriority w:val="20"/>
    <w:qFormat/>
    <w:rsid w:val="007A55F3"/>
    <w:pPr>
      <w:numPr>
        <w:ilvl w:val="1"/>
      </w:numPr>
      <w:spacing w:after="480"/>
      <w:jc w:val="center"/>
    </w:pPr>
    <w:rPr>
      <w:rFonts w:eastAsiaTheme="majorEastAsia" w:cstheme="majorBidi"/>
      <w:b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20"/>
    <w:rsid w:val="007A55F3"/>
    <w:rPr>
      <w:rFonts w:ascii="Arial" w:eastAsiaTheme="majorEastAsia" w:hAnsi="Arial" w:cstheme="majorBidi"/>
      <w:b/>
      <w:iCs/>
      <w:sz w:val="36"/>
      <w:szCs w:val="24"/>
    </w:rPr>
  </w:style>
  <w:style w:type="table" w:styleId="TableGrid">
    <w:name w:val="Table Grid"/>
    <w:basedOn w:val="TableNormal"/>
    <w:uiPriority w:val="59"/>
    <w:rsid w:val="007A55F3"/>
    <w:pPr>
      <w:spacing w:after="0" w:line="240" w:lineRule="auto"/>
    </w:pPr>
    <w:rPr>
      <w:rFonts w:ascii="Times New Roman" w:hAnsi="Times New Roman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115" w:type="dxa"/>
        <w:bottom w:w="58" w:type="dxa"/>
        <w:right w:w="115" w:type="dxa"/>
      </w:tblCellMar>
    </w:tblPr>
  </w:style>
  <w:style w:type="paragraph" w:styleId="Title">
    <w:name w:val="Title"/>
    <w:basedOn w:val="Normal"/>
    <w:next w:val="Normal"/>
    <w:link w:val="TitleChar"/>
    <w:uiPriority w:val="19"/>
    <w:qFormat/>
    <w:rsid w:val="007A55F3"/>
    <w:pPr>
      <w:spacing w:after="240"/>
      <w:jc w:val="center"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7A55F3"/>
    <w:rPr>
      <w:rFonts w:ascii="Arial" w:eastAsiaTheme="majorEastAsia" w:hAnsi="Arial" w:cstheme="majorBidi"/>
      <w:b/>
      <w:kern w:val="28"/>
      <w:sz w:val="40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7A55F3"/>
    <w:pPr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7A55F3"/>
    <w:pPr>
      <w:tabs>
        <w:tab w:val="right" w:leader="dot" w:pos="9350"/>
      </w:tabs>
      <w:spacing w:after="12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7A55F3"/>
    <w:pPr>
      <w:tabs>
        <w:tab w:val="right" w:leader="dot" w:pos="9350"/>
      </w:tabs>
      <w:spacing w:after="120"/>
      <w:ind w:left="864"/>
    </w:pPr>
  </w:style>
  <w:style w:type="paragraph" w:styleId="TOCHeading">
    <w:name w:val="TOC Heading"/>
    <w:basedOn w:val="Heading1"/>
    <w:next w:val="Normal"/>
    <w:uiPriority w:val="39"/>
    <w:unhideWhenUsed/>
    <w:qFormat/>
    <w:rsid w:val="007A55F3"/>
    <w:pPr>
      <w:spacing w:before="480"/>
      <w:outlineLvl w:val="9"/>
    </w:pPr>
    <w:rPr>
      <w:sz w:val="28"/>
    </w:rPr>
  </w:style>
  <w:style w:type="paragraph" w:styleId="Header">
    <w:name w:val="header"/>
    <w:basedOn w:val="Normal"/>
    <w:link w:val="HeaderChar"/>
    <w:rsid w:val="00350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0A73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Footer">
    <w:name w:val="footer"/>
    <w:basedOn w:val="Normal"/>
    <w:link w:val="FooterChar"/>
    <w:rsid w:val="00350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0A73"/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Hyperlink">
    <w:name w:val="Hyperlink"/>
    <w:rsid w:val="00350A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34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ekal@richmond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chmond.ca/regi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Hekal, Hana</dc:creator>
  <cp:keywords/>
  <dc:description/>
  <cp:lastModifiedBy>Hekal, Hana</cp:lastModifiedBy>
  <cp:revision>7</cp:revision>
  <cp:lastPrinted>2024-11-15T00:03:00Z</cp:lastPrinted>
  <dcterms:created xsi:type="dcterms:W3CDTF">2024-11-14T23:46:00Z</dcterms:created>
  <dcterms:modified xsi:type="dcterms:W3CDTF">2024-11-28T19:46:00Z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 DOCS Number">
    <vt:i4>7863536</vt:i4>
  </property>
</Properties>
</file>